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9943113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EB32B5">
        <w:rPr>
          <w:rFonts w:ascii="Book Antiqua" w:hAnsi="Book Antiqua"/>
          <w:b/>
          <w:bCs/>
          <w:sz w:val="48"/>
          <w:szCs w:val="48"/>
        </w:rPr>
        <w:t>I</w:t>
      </w:r>
      <w:r w:rsidR="006C37E5">
        <w:rPr>
          <w:rFonts w:ascii="Book Antiqua" w:hAnsi="Book Antiqua"/>
          <w:b/>
          <w:bCs/>
          <w:sz w:val="48"/>
          <w:szCs w:val="48"/>
        </w:rPr>
        <w:t>I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>– Research, Innovations and Extension</w:t>
      </w:r>
    </w:p>
    <w:p w14:paraId="724FAFD5" w14:textId="0D8BF8CD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6C37E5">
        <w:rPr>
          <w:rFonts w:ascii="Book Antiqua" w:hAnsi="Book Antiqua"/>
          <w:sz w:val="36"/>
          <w:szCs w:val="36"/>
        </w:rPr>
        <w:t xml:space="preserve">3.1.1 </w:t>
      </w:r>
    </w:p>
    <w:p w14:paraId="6B3631A3" w14:textId="77777777" w:rsidR="006C37E5" w:rsidRPr="006C37E5" w:rsidRDefault="006C37E5" w:rsidP="006C37E5">
      <w:pPr>
        <w:rPr>
          <w:rFonts w:ascii="Book Antiqua" w:hAnsi="Book Antiqua"/>
        </w:rPr>
      </w:pPr>
      <w:r w:rsidRPr="006C37E5">
        <w:rPr>
          <w:rFonts w:ascii="Book Antiqua" w:hAnsi="Book Antiqua"/>
        </w:rPr>
        <w:t xml:space="preserve">The institution Research facilities are frequently updated and there is well defined policy for promotion of research which is uploaded on the institutional website and implemented  </w:t>
      </w:r>
    </w:p>
    <w:p w14:paraId="24ED9561" w14:textId="77777777" w:rsidR="002737E5" w:rsidRPr="00CE2666" w:rsidRDefault="002737E5">
      <w:pPr>
        <w:rPr>
          <w:rFonts w:ascii="Book Antiqua" w:hAnsi="Book Antiqua"/>
        </w:rPr>
      </w:pPr>
    </w:p>
    <w:tbl>
      <w:tblPr>
        <w:tblStyle w:val="TableGrid"/>
        <w:tblW w:w="8275" w:type="dxa"/>
        <w:jc w:val="right"/>
        <w:tblLook w:val="04A0" w:firstRow="1" w:lastRow="0" w:firstColumn="1" w:lastColumn="0" w:noHBand="0" w:noVBand="1"/>
      </w:tblPr>
      <w:tblGrid>
        <w:gridCol w:w="916"/>
        <w:gridCol w:w="2319"/>
        <w:gridCol w:w="5040"/>
      </w:tblGrid>
      <w:tr w:rsidR="00635A92" w14:paraId="5483B42E" w14:textId="77777777" w:rsidTr="00C633C2">
        <w:trPr>
          <w:trHeight w:val="716"/>
          <w:jc w:val="right"/>
        </w:trPr>
        <w:tc>
          <w:tcPr>
            <w:tcW w:w="916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69C5A660" w14:textId="497C0F6A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5040" w:type="dxa"/>
          </w:tcPr>
          <w:p w14:paraId="5E8CA430" w14:textId="5AFAEDE7" w:rsidR="00635A92" w:rsidRPr="002737E5" w:rsidRDefault="00635A92" w:rsidP="00A53B03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C633C2">
        <w:trPr>
          <w:trHeight w:val="848"/>
          <w:jc w:val="right"/>
        </w:trPr>
        <w:tc>
          <w:tcPr>
            <w:tcW w:w="916" w:type="dxa"/>
          </w:tcPr>
          <w:p w14:paraId="5BA43462" w14:textId="7709DDD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457A6E1D" w14:textId="55335EC7" w:rsidR="00635A92" w:rsidRDefault="006C37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Incentive provided to Scopus indexed papers </w:t>
            </w:r>
          </w:p>
        </w:tc>
        <w:tc>
          <w:tcPr>
            <w:tcW w:w="5040" w:type="dxa"/>
          </w:tcPr>
          <w:p w14:paraId="04DF3890" w14:textId="1C3F755A" w:rsidR="00635A92" w:rsidRPr="00FF56EC" w:rsidRDefault="00BB5C06">
            <w:pPr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="00184DCF" w:rsidRPr="009744D3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9744D3">
                <w:rPr>
                  <w:rStyle w:val="Hyperlink"/>
                  <w:rFonts w:ascii="Book Antiqua" w:hAnsi="Book Antiqua"/>
                </w:rPr>
                <w:t>3.1.1-1</w:t>
              </w:r>
              <w:r w:rsidR="00184DCF" w:rsidRPr="009744D3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635A92" w14:paraId="4FAB117F" w14:textId="77777777" w:rsidTr="00C633C2">
        <w:trPr>
          <w:trHeight w:val="960"/>
          <w:jc w:val="right"/>
        </w:trPr>
        <w:tc>
          <w:tcPr>
            <w:tcW w:w="916" w:type="dxa"/>
          </w:tcPr>
          <w:p w14:paraId="7685814E" w14:textId="49A68F71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7ABE831F" w14:textId="419704EF" w:rsidR="00635A92" w:rsidRDefault="006C37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Incentive for Consultancy</w:t>
            </w:r>
          </w:p>
        </w:tc>
        <w:tc>
          <w:tcPr>
            <w:tcW w:w="5040" w:type="dxa"/>
          </w:tcPr>
          <w:p w14:paraId="79B92AC7" w14:textId="02BC2172" w:rsidR="00635A92" w:rsidRPr="009744D3" w:rsidRDefault="00BB5C06">
            <w:pPr>
              <w:rPr>
                <w:rFonts w:ascii="Book Antiqua" w:hAnsi="Book Antiqua"/>
                <w:color w:val="000000" w:themeColor="text1"/>
              </w:rPr>
            </w:pPr>
            <w:hyperlink r:id="rId9" w:history="1">
              <w:r w:rsidR="00184DCF" w:rsidRPr="009744D3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9744D3">
                <w:rPr>
                  <w:rStyle w:val="Hyperlink"/>
                  <w:rFonts w:ascii="Book Antiqua" w:hAnsi="Book Antiqua"/>
                </w:rPr>
                <w:t>3.1.1-3</w:t>
              </w:r>
              <w:r w:rsidR="00184DCF" w:rsidRPr="009744D3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635A92" w14:paraId="31CF8C91" w14:textId="77777777" w:rsidTr="00C633C2">
        <w:trPr>
          <w:trHeight w:val="842"/>
          <w:jc w:val="right"/>
        </w:trPr>
        <w:tc>
          <w:tcPr>
            <w:tcW w:w="916" w:type="dxa"/>
          </w:tcPr>
          <w:p w14:paraId="70CB230E" w14:textId="43D0DB3E" w:rsidR="00635A92" w:rsidRPr="006C37E5" w:rsidRDefault="00635A92" w:rsidP="006C37E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3C0CBBD5" w14:textId="1CB203B5" w:rsidR="00635A92" w:rsidRDefault="006C37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Support for </w:t>
            </w:r>
            <w:proofErr w:type="spellStart"/>
            <w:r>
              <w:rPr>
                <w:rFonts w:ascii="Book Antiqua" w:hAnsi="Book Antiqua"/>
              </w:rPr>
              <w:t>Post doctoral</w:t>
            </w:r>
            <w:proofErr w:type="spellEnd"/>
            <w:r>
              <w:rPr>
                <w:rFonts w:ascii="Book Antiqua" w:hAnsi="Book Antiqua"/>
              </w:rPr>
              <w:t xml:space="preserve"> Fellowship</w:t>
            </w:r>
          </w:p>
        </w:tc>
        <w:tc>
          <w:tcPr>
            <w:tcW w:w="5040" w:type="dxa"/>
          </w:tcPr>
          <w:p w14:paraId="4F8EBC03" w14:textId="5D87F583" w:rsidR="00635A92" w:rsidRPr="00FF56EC" w:rsidRDefault="00BB5C06">
            <w:pPr>
              <w:rPr>
                <w:rFonts w:ascii="Book Antiqua" w:hAnsi="Book Antiqua"/>
                <w:color w:val="000000" w:themeColor="text1"/>
              </w:rPr>
            </w:pPr>
            <w:hyperlink r:id="rId10" w:history="1">
              <w:r w:rsidR="00184DCF" w:rsidRPr="00184DCF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184DCF">
                <w:rPr>
                  <w:rStyle w:val="Hyperlink"/>
                  <w:rFonts w:ascii="Book Antiqua" w:hAnsi="Book Antiqua"/>
                </w:rPr>
                <w:t>3.1.1-4</w:t>
              </w:r>
              <w:r w:rsidR="00184DCF" w:rsidRPr="00184DCF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635A92" w14:paraId="706D321E" w14:textId="77777777" w:rsidTr="00C633C2">
        <w:trPr>
          <w:trHeight w:val="850"/>
          <w:jc w:val="right"/>
        </w:trPr>
        <w:tc>
          <w:tcPr>
            <w:tcW w:w="916" w:type="dxa"/>
          </w:tcPr>
          <w:p w14:paraId="0250697A" w14:textId="687B4C48" w:rsidR="00635A92" w:rsidRPr="00AE1160" w:rsidRDefault="00635A92" w:rsidP="00AE116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61EB15C8" w14:textId="005C30B1" w:rsidR="00635A92" w:rsidRDefault="006C37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Support for </w:t>
            </w:r>
            <w:proofErr w:type="spellStart"/>
            <w:r>
              <w:rPr>
                <w:rFonts w:ascii="Book Antiqua" w:hAnsi="Book Antiqua"/>
              </w:rPr>
              <w:t>Ph.D</w:t>
            </w:r>
            <w:proofErr w:type="spellEnd"/>
          </w:p>
        </w:tc>
        <w:tc>
          <w:tcPr>
            <w:tcW w:w="5040" w:type="dxa"/>
          </w:tcPr>
          <w:p w14:paraId="12AF76CC" w14:textId="2045B581" w:rsidR="00635A92" w:rsidRPr="00FF56EC" w:rsidRDefault="00BB5C06">
            <w:pPr>
              <w:rPr>
                <w:rFonts w:ascii="Book Antiqua" w:hAnsi="Book Antiqua"/>
                <w:color w:val="000000" w:themeColor="text1"/>
              </w:rPr>
            </w:pPr>
            <w:hyperlink r:id="rId11" w:history="1">
              <w:r w:rsidR="00184DCF" w:rsidRPr="00184DCF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184DCF">
                <w:rPr>
                  <w:rStyle w:val="Hyperlink"/>
                  <w:rFonts w:ascii="Book Antiqua" w:hAnsi="Book Antiqua"/>
                </w:rPr>
                <w:t>3.1.1-5</w:t>
              </w:r>
              <w:r w:rsidR="00184DCF" w:rsidRPr="00184DCF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345F26" w14:paraId="6DD351DE" w14:textId="77777777" w:rsidTr="00C633C2">
        <w:trPr>
          <w:trHeight w:val="850"/>
          <w:jc w:val="right"/>
        </w:trPr>
        <w:tc>
          <w:tcPr>
            <w:tcW w:w="916" w:type="dxa"/>
          </w:tcPr>
          <w:p w14:paraId="6F4F2C87" w14:textId="77777777" w:rsidR="00345F26" w:rsidRPr="00AE1160" w:rsidRDefault="00345F26" w:rsidP="00AE116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4B6C29AF" w14:textId="665D2BAB" w:rsidR="00345F26" w:rsidRDefault="00345F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IPR Cell</w:t>
            </w:r>
          </w:p>
        </w:tc>
        <w:tc>
          <w:tcPr>
            <w:tcW w:w="5040" w:type="dxa"/>
          </w:tcPr>
          <w:p w14:paraId="0F87F51F" w14:textId="37389EDD" w:rsidR="00345F26" w:rsidRDefault="00BB5C06">
            <w:pPr>
              <w:rPr>
                <w:rFonts w:ascii="Book Antiqua" w:hAnsi="Book Antiqua"/>
                <w:color w:val="000000" w:themeColor="text1"/>
              </w:rPr>
            </w:pPr>
            <w:hyperlink r:id="rId12" w:history="1">
              <w:r w:rsidR="00184DCF" w:rsidRPr="00184DCF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184DCF">
                <w:rPr>
                  <w:rStyle w:val="Hyperlink"/>
                  <w:rFonts w:ascii="Book Antiqua" w:hAnsi="Book Antiqua"/>
                </w:rPr>
                <w:t>3.1.1-6</w:t>
              </w:r>
              <w:r w:rsidR="00184DCF" w:rsidRPr="00184DCF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A53B03" w14:paraId="288D054F" w14:textId="77777777" w:rsidTr="00C633C2">
        <w:trPr>
          <w:trHeight w:val="850"/>
          <w:jc w:val="right"/>
        </w:trPr>
        <w:tc>
          <w:tcPr>
            <w:tcW w:w="916" w:type="dxa"/>
          </w:tcPr>
          <w:p w14:paraId="7ECD469A" w14:textId="77777777" w:rsidR="00A53B03" w:rsidRPr="00AE1160" w:rsidRDefault="00A53B03" w:rsidP="00AE116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241A8DFD" w14:textId="02660148" w:rsidR="00A53B03" w:rsidRDefault="00A53B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IPR Filed </w:t>
            </w:r>
          </w:p>
        </w:tc>
        <w:tc>
          <w:tcPr>
            <w:tcW w:w="5040" w:type="dxa"/>
          </w:tcPr>
          <w:p w14:paraId="29C5E91F" w14:textId="19A00256" w:rsidR="00A53B03" w:rsidRPr="00FF56EC" w:rsidRDefault="00BB5C06">
            <w:pPr>
              <w:rPr>
                <w:color w:val="000000" w:themeColor="text1"/>
              </w:rPr>
            </w:pPr>
            <w:hyperlink r:id="rId13" w:history="1">
              <w:r w:rsidR="00184DCF" w:rsidRPr="009744D3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9744D3">
                <w:rPr>
                  <w:rStyle w:val="Hyperlink"/>
                  <w:rFonts w:ascii="Book Antiqua" w:hAnsi="Book Antiqua"/>
                </w:rPr>
                <w:t>3.1.1-7</w:t>
              </w:r>
              <w:r w:rsidR="00184DCF" w:rsidRPr="009744D3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E04BDB" w14:paraId="518F038D" w14:textId="77777777" w:rsidTr="00C633C2">
        <w:trPr>
          <w:trHeight w:val="850"/>
          <w:jc w:val="right"/>
        </w:trPr>
        <w:tc>
          <w:tcPr>
            <w:tcW w:w="916" w:type="dxa"/>
          </w:tcPr>
          <w:p w14:paraId="15A6A527" w14:textId="77777777" w:rsidR="00E04BDB" w:rsidRPr="00AE1160" w:rsidRDefault="00E04BDB" w:rsidP="00AE116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351A820A" w14:textId="05F4E9E8" w:rsidR="00E04BDB" w:rsidRDefault="00E04B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Transfer of knowledge</w:t>
            </w:r>
          </w:p>
        </w:tc>
        <w:tc>
          <w:tcPr>
            <w:tcW w:w="5040" w:type="dxa"/>
          </w:tcPr>
          <w:p w14:paraId="54FB8E4D" w14:textId="4415FBDF" w:rsidR="00E04BDB" w:rsidRDefault="00BB5C06">
            <w:hyperlink r:id="rId14" w:history="1">
              <w:r w:rsidR="00184DCF" w:rsidRPr="009744D3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9744D3">
                <w:rPr>
                  <w:rStyle w:val="Hyperlink"/>
                  <w:rFonts w:ascii="Book Antiqua" w:hAnsi="Book Antiqua"/>
                </w:rPr>
                <w:t>3.1.1-8</w:t>
              </w:r>
              <w:r w:rsidR="00184DCF" w:rsidRPr="009744D3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E04BDB" w14:paraId="3A50D360" w14:textId="77777777" w:rsidTr="00C633C2">
        <w:trPr>
          <w:trHeight w:val="850"/>
          <w:jc w:val="right"/>
        </w:trPr>
        <w:tc>
          <w:tcPr>
            <w:tcW w:w="916" w:type="dxa"/>
          </w:tcPr>
          <w:p w14:paraId="06BDC3E3" w14:textId="77777777" w:rsidR="00E04BDB" w:rsidRPr="00AE1160" w:rsidRDefault="00E04BDB" w:rsidP="00AE116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391087E6" w14:textId="056FAF52" w:rsidR="00E04BDB" w:rsidRDefault="00E04BD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Updation</w:t>
            </w:r>
            <w:proofErr w:type="spellEnd"/>
            <w:r>
              <w:rPr>
                <w:rFonts w:ascii="Book Antiqua" w:hAnsi="Book Antiqua"/>
              </w:rPr>
              <w:t xml:space="preserve"> of Facility</w:t>
            </w:r>
          </w:p>
        </w:tc>
        <w:tc>
          <w:tcPr>
            <w:tcW w:w="5040" w:type="dxa"/>
          </w:tcPr>
          <w:p w14:paraId="4A3A5161" w14:textId="29D709B1" w:rsidR="00E04BDB" w:rsidRPr="00E04BDB" w:rsidRDefault="00BB5C06">
            <w:pPr>
              <w:rPr>
                <w:color w:val="FF0000"/>
              </w:rPr>
            </w:pPr>
            <w:hyperlink r:id="rId15" w:history="1">
              <w:r w:rsidR="00184DCF" w:rsidRPr="009744D3">
                <w:rPr>
                  <w:rStyle w:val="Hyperlink"/>
                  <w:rFonts w:ascii="Book Antiqua" w:hAnsi="Book Antiqua"/>
                </w:rPr>
                <w:t>https://naac.kct.ac.in/3/ssr/3_1_1/</w:t>
              </w:r>
              <w:r w:rsidR="00FF2647" w:rsidRPr="009744D3">
                <w:rPr>
                  <w:rStyle w:val="Hyperlink"/>
                  <w:rFonts w:ascii="Book Antiqua" w:hAnsi="Book Antiqua"/>
                </w:rPr>
                <w:t>3.1.1-9</w:t>
              </w:r>
              <w:r w:rsidR="00184DCF" w:rsidRPr="009744D3">
                <w:rPr>
                  <w:rStyle w:val="Hyperlink"/>
                  <w:rFonts w:ascii="Book Antiqua" w:hAnsi="Book Antiqua"/>
                </w:rPr>
                <w:t>.pdf</w:t>
              </w:r>
            </w:hyperlink>
          </w:p>
        </w:tc>
      </w:tr>
      <w:tr w:rsidR="009744D3" w14:paraId="4D3A1921" w14:textId="77777777" w:rsidTr="00C633C2">
        <w:trPr>
          <w:trHeight w:val="850"/>
          <w:jc w:val="right"/>
        </w:trPr>
        <w:tc>
          <w:tcPr>
            <w:tcW w:w="916" w:type="dxa"/>
          </w:tcPr>
          <w:p w14:paraId="11FD8E48" w14:textId="77777777" w:rsidR="009744D3" w:rsidRPr="009744D3" w:rsidRDefault="009744D3" w:rsidP="00AE116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highlight w:val="yellow"/>
              </w:rPr>
            </w:pPr>
          </w:p>
        </w:tc>
        <w:tc>
          <w:tcPr>
            <w:tcW w:w="2319" w:type="dxa"/>
          </w:tcPr>
          <w:p w14:paraId="47482DA2" w14:textId="15812229" w:rsidR="009744D3" w:rsidRPr="009744D3" w:rsidRDefault="009744D3">
            <w:pPr>
              <w:rPr>
                <w:rFonts w:ascii="Book Antiqua" w:hAnsi="Book Antiqua"/>
                <w:highlight w:val="yellow"/>
              </w:rPr>
            </w:pPr>
            <w:r w:rsidRPr="009744D3">
              <w:rPr>
                <w:rFonts w:ascii="Book Antiqua" w:hAnsi="Book Antiqua"/>
                <w:highlight w:val="yellow"/>
              </w:rPr>
              <w:t>Research Cell</w:t>
            </w:r>
          </w:p>
        </w:tc>
        <w:tc>
          <w:tcPr>
            <w:tcW w:w="5040" w:type="dxa"/>
          </w:tcPr>
          <w:p w14:paraId="370B72A6" w14:textId="67FBFCEE" w:rsidR="009744D3" w:rsidRPr="009744D3" w:rsidRDefault="00CB319A">
            <w:pPr>
              <w:rPr>
                <w:highlight w:val="yellow"/>
              </w:rPr>
            </w:pPr>
            <w:hyperlink r:id="rId16" w:history="1">
              <w:r w:rsidRPr="00CB319A">
                <w:rPr>
                  <w:rStyle w:val="Hyperlink"/>
                  <w:rFonts w:ascii="Book Antiqua" w:hAnsi="Book Antiqua"/>
                </w:rPr>
                <w:t>https://naac.kct.ac.in/3/ssr/3_1_1/3.1.1-10.pdf</w:t>
              </w:r>
            </w:hyperlink>
            <w:bookmarkStart w:id="0" w:name="_GoBack"/>
            <w:bookmarkEnd w:id="0"/>
          </w:p>
        </w:tc>
      </w:tr>
    </w:tbl>
    <w:p w14:paraId="65CC748A" w14:textId="08AFB860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="002737E5" w:rsidRPr="00CE2666" w:rsidSect="00C57185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9483" w14:textId="77777777" w:rsidR="00BB5C06" w:rsidRDefault="00BB5C06" w:rsidP="00F109F7">
      <w:pPr>
        <w:spacing w:after="0" w:line="240" w:lineRule="auto"/>
      </w:pPr>
      <w:r>
        <w:separator/>
      </w:r>
    </w:p>
  </w:endnote>
  <w:endnote w:type="continuationSeparator" w:id="0">
    <w:p w14:paraId="6C6F3E31" w14:textId="77777777" w:rsidR="00BB5C06" w:rsidRDefault="00BB5C06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4B92" w14:textId="77777777" w:rsidR="00BB5C06" w:rsidRDefault="00BB5C06" w:rsidP="00F109F7">
      <w:pPr>
        <w:spacing w:after="0" w:line="240" w:lineRule="auto"/>
      </w:pPr>
      <w:r>
        <w:separator/>
      </w:r>
    </w:p>
  </w:footnote>
  <w:footnote w:type="continuationSeparator" w:id="0">
    <w:p w14:paraId="256208C2" w14:textId="77777777" w:rsidR="00BB5C06" w:rsidRDefault="00BB5C06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14283A"/>
    <w:rsid w:val="00184BB4"/>
    <w:rsid w:val="00184DCF"/>
    <w:rsid w:val="00186311"/>
    <w:rsid w:val="001D3715"/>
    <w:rsid w:val="002716A5"/>
    <w:rsid w:val="002737E5"/>
    <w:rsid w:val="0031460C"/>
    <w:rsid w:val="00345F26"/>
    <w:rsid w:val="003F1701"/>
    <w:rsid w:val="00427DF3"/>
    <w:rsid w:val="00481C22"/>
    <w:rsid w:val="00566231"/>
    <w:rsid w:val="00594C81"/>
    <w:rsid w:val="00611506"/>
    <w:rsid w:val="00635A92"/>
    <w:rsid w:val="00650C5A"/>
    <w:rsid w:val="00694108"/>
    <w:rsid w:val="006C37E5"/>
    <w:rsid w:val="00764087"/>
    <w:rsid w:val="007A52B9"/>
    <w:rsid w:val="007D07C4"/>
    <w:rsid w:val="007F2F22"/>
    <w:rsid w:val="007F7A83"/>
    <w:rsid w:val="00822315"/>
    <w:rsid w:val="008653C8"/>
    <w:rsid w:val="008A7E39"/>
    <w:rsid w:val="009031F6"/>
    <w:rsid w:val="00923869"/>
    <w:rsid w:val="0096726C"/>
    <w:rsid w:val="009744D3"/>
    <w:rsid w:val="00A3762B"/>
    <w:rsid w:val="00A53B03"/>
    <w:rsid w:val="00AB3F5D"/>
    <w:rsid w:val="00AE1160"/>
    <w:rsid w:val="00AF0575"/>
    <w:rsid w:val="00B87BF2"/>
    <w:rsid w:val="00BB5C06"/>
    <w:rsid w:val="00BB6C67"/>
    <w:rsid w:val="00C05086"/>
    <w:rsid w:val="00C34DEB"/>
    <w:rsid w:val="00C57185"/>
    <w:rsid w:val="00C633C2"/>
    <w:rsid w:val="00CA506D"/>
    <w:rsid w:val="00CB319A"/>
    <w:rsid w:val="00CE2666"/>
    <w:rsid w:val="00D049C0"/>
    <w:rsid w:val="00E04BDB"/>
    <w:rsid w:val="00EB26D8"/>
    <w:rsid w:val="00EB32B5"/>
    <w:rsid w:val="00ED492E"/>
    <w:rsid w:val="00F109F7"/>
    <w:rsid w:val="00F47793"/>
    <w:rsid w:val="00FF08F2"/>
    <w:rsid w:val="00FF23EA"/>
    <w:rsid w:val="00FF2647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3/ssr/3_1_1/3.1.1-1.pdf" TargetMode="External"/><Relationship Id="rId13" Type="http://schemas.openxmlformats.org/officeDocument/2006/relationships/hyperlink" Target="https://naac.kct.ac.in/3/ssr/3_1_1/3.1.1-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ac.kct.ac.in/3/ssr/3_1_1/3.1.1-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ac.kct.ac.in/3/ssr/3_1_1/3.1.1-1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3/ssr/3_1_1/3.1.1-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ac.kct.ac.in/3/ssr/3_1_1/3.1.1-9.pdf" TargetMode="External"/><Relationship Id="rId10" Type="http://schemas.openxmlformats.org/officeDocument/2006/relationships/hyperlink" Target="https://naac.kct.ac.in/3/ssr/3_1_1/3.1.1-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3/ssr/3_1_1/3.1.1-3.pdf" TargetMode="External"/><Relationship Id="rId14" Type="http://schemas.openxmlformats.org/officeDocument/2006/relationships/hyperlink" Target="https://naac.kct.ac.in/3/ssr/3_1_1/3.1.1-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4</cp:revision>
  <dcterms:created xsi:type="dcterms:W3CDTF">2021-12-30T09:20:00Z</dcterms:created>
  <dcterms:modified xsi:type="dcterms:W3CDTF">2021-12-30T10:56:00Z</dcterms:modified>
</cp:coreProperties>
</file>